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BC" w:rsidRPr="000153BC" w:rsidRDefault="000153BC" w:rsidP="000153BC">
      <w:pPr>
        <w:jc w:val="center"/>
        <w:rPr>
          <w:rFonts w:ascii="標楷體" w:eastAsia="標楷體" w:hAnsi="標楷體"/>
          <w:sz w:val="28"/>
          <w:szCs w:val="28"/>
        </w:rPr>
      </w:pPr>
      <w:r w:rsidRPr="000153BC">
        <w:rPr>
          <w:rFonts w:ascii="標楷體" w:eastAsia="標楷體" w:hAnsi="標楷體" w:hint="eastAsia"/>
          <w:sz w:val="28"/>
          <w:szCs w:val="28"/>
        </w:rPr>
        <w:t>交通安全教育相關網站</w:t>
      </w:r>
    </w:p>
    <w:p w:rsidR="0078565D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/>
          <w:sz w:val="28"/>
          <w:szCs w:val="28"/>
        </w:rPr>
        <w:t xml:space="preserve">1. </w:t>
      </w:r>
      <w:r w:rsidR="002927BA" w:rsidRPr="00D017EA">
        <w:rPr>
          <w:rFonts w:ascii="標楷體" w:eastAsia="標楷體" w:hAnsi="標楷體"/>
          <w:sz w:val="28"/>
          <w:szCs w:val="28"/>
        </w:rPr>
        <w:t>教師e學院</w:t>
      </w:r>
      <w:r w:rsidR="009B3C2C" w:rsidRPr="00D017EA">
        <w:rPr>
          <w:rFonts w:ascii="標楷體" w:eastAsia="標楷體" w:hAnsi="標楷體"/>
          <w:sz w:val="28"/>
          <w:szCs w:val="28"/>
        </w:rPr>
        <w:t xml:space="preserve"> https://ups.moe.edu.tw/mooc/index.php</w:t>
      </w:r>
    </w:p>
    <w:p w:rsidR="002927BA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2. </w:t>
      </w:r>
      <w:r w:rsidR="002927BA" w:rsidRPr="00D017EA">
        <w:rPr>
          <w:rFonts w:ascii="標楷體" w:eastAsia="標楷體" w:hAnsi="標楷體" w:hint="eastAsia"/>
          <w:sz w:val="28"/>
          <w:szCs w:val="28"/>
        </w:rPr>
        <w:t xml:space="preserve">168交通安全入口網  </w:t>
      </w:r>
      <w:r w:rsidR="002927BA" w:rsidRPr="00D017EA">
        <w:rPr>
          <w:rFonts w:ascii="標楷體" w:eastAsia="標楷體" w:hAnsi="標楷體"/>
          <w:sz w:val="28"/>
          <w:szCs w:val="28"/>
        </w:rPr>
        <w:t>https://168.motc.gov.tw/</w:t>
      </w:r>
    </w:p>
    <w:p w:rsidR="002927BA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3. </w:t>
      </w:r>
      <w:r w:rsidR="002927BA" w:rsidRPr="00D017EA">
        <w:rPr>
          <w:rFonts w:ascii="標楷體" w:eastAsia="標楷體" w:hAnsi="標楷體" w:hint="eastAsia"/>
          <w:sz w:val="28"/>
          <w:szCs w:val="28"/>
        </w:rPr>
        <w:t>機車危險感知教育平台</w:t>
      </w:r>
      <w:r w:rsidR="009B3C2C" w:rsidRPr="00D017EA">
        <w:rPr>
          <w:rFonts w:ascii="標楷體" w:eastAsia="標楷體" w:hAnsi="標楷體" w:hint="eastAsia"/>
          <w:sz w:val="28"/>
          <w:szCs w:val="28"/>
        </w:rPr>
        <w:t xml:space="preserve"> </w:t>
      </w:r>
      <w:r w:rsidR="009B3C2C" w:rsidRPr="00D017EA">
        <w:rPr>
          <w:rFonts w:ascii="標楷體" w:eastAsia="標楷體" w:hAnsi="標楷體"/>
          <w:sz w:val="28"/>
          <w:szCs w:val="28"/>
        </w:rPr>
        <w:t>https://hpt.thb.gov.tw/</w:t>
      </w:r>
    </w:p>
    <w:p w:rsidR="002927BA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4. </w:t>
      </w:r>
      <w:r w:rsidR="002927BA" w:rsidRPr="00D017EA">
        <w:rPr>
          <w:rFonts w:ascii="標楷體" w:eastAsia="標楷體" w:hAnsi="標楷體" w:hint="eastAsia"/>
          <w:sz w:val="28"/>
          <w:szCs w:val="28"/>
        </w:rPr>
        <w:t>道安資訊查詢網</w:t>
      </w:r>
      <w:r w:rsidR="009B3C2C" w:rsidRPr="00D017EA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8B4E34" w:rsidRPr="00D017EA">
          <w:rPr>
            <w:rStyle w:val="a7"/>
            <w:rFonts w:ascii="標楷體" w:eastAsia="標楷體" w:hAnsi="標楷體"/>
            <w:sz w:val="28"/>
            <w:szCs w:val="28"/>
          </w:rPr>
          <w:t>https://roadsafety.tw/</w:t>
        </w:r>
      </w:hyperlink>
    </w:p>
    <w:p w:rsidR="008B4E34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/>
          <w:sz w:val="28"/>
          <w:szCs w:val="28"/>
        </w:rPr>
        <w:t>5.</w:t>
      </w:r>
      <w:r w:rsidR="008B4E34" w:rsidRPr="00D017EA">
        <w:rPr>
          <w:rFonts w:ascii="標楷體" w:eastAsia="標楷體" w:hAnsi="標楷體" w:hint="eastAsia"/>
          <w:sz w:val="28"/>
          <w:szCs w:val="28"/>
        </w:rPr>
        <w:t>中華民國駕駛人手冊</w:t>
      </w:r>
      <w:r w:rsidRPr="00D017EA">
        <w:rPr>
          <w:rFonts w:ascii="標楷體" w:eastAsia="標楷體" w:hAnsi="標楷體" w:hint="eastAsia"/>
          <w:sz w:val="28"/>
          <w:szCs w:val="28"/>
        </w:rPr>
        <w:t>，</w:t>
      </w:r>
      <w:r w:rsidR="008B4E34" w:rsidRPr="00D017EA">
        <w:rPr>
          <w:rFonts w:ascii="標楷體" w:eastAsia="標楷體" w:hAnsi="標楷體" w:hint="eastAsia"/>
          <w:sz w:val="28"/>
          <w:szCs w:val="28"/>
        </w:rPr>
        <w:t>手冊下載網址</w:t>
      </w:r>
    </w:p>
    <w:p w:rsidR="000153BC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17EA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8B4E34" w:rsidRPr="00D017EA">
        <w:rPr>
          <w:rFonts w:ascii="標楷體" w:eastAsia="標楷體" w:hAnsi="標楷體" w:hint="eastAsia"/>
          <w:sz w:val="28"/>
          <w:szCs w:val="28"/>
        </w:rPr>
        <w:t>交通部公路總局官網(</w:t>
      </w:r>
      <w:hyperlink r:id="rId9" w:history="1">
        <w:r w:rsidRPr="00D017EA">
          <w:rPr>
            <w:rStyle w:val="a7"/>
            <w:rFonts w:ascii="標楷體" w:eastAsia="標楷體" w:hAnsi="標楷體" w:hint="eastAsia"/>
            <w:sz w:val="28"/>
            <w:szCs w:val="28"/>
          </w:rPr>
          <w:t>https://www.thb.gov.tw/)/公路總局資訊/影音及出版品</w:t>
        </w:r>
      </w:hyperlink>
      <w:r w:rsidRPr="00D017E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B4E34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4E34" w:rsidRPr="00D017EA">
        <w:rPr>
          <w:rFonts w:ascii="標楷體" w:eastAsia="標楷體" w:hAnsi="標楷體" w:hint="eastAsia"/>
          <w:sz w:val="28"/>
          <w:szCs w:val="28"/>
        </w:rPr>
        <w:t>/出版品/監理類/駕駛人手冊。</w:t>
      </w:r>
    </w:p>
    <w:p w:rsidR="008B4E34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017EA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="008B4E34" w:rsidRPr="00D017EA">
        <w:rPr>
          <w:rFonts w:ascii="標楷體" w:eastAsia="標楷體" w:hAnsi="標楷體" w:hint="eastAsia"/>
          <w:sz w:val="28"/>
          <w:szCs w:val="28"/>
        </w:rPr>
        <w:t>手冊下載網址：https://reurl.cc/Mk5rR</w:t>
      </w:r>
    </w:p>
    <w:p w:rsidR="005120DB" w:rsidRPr="00D017EA" w:rsidRDefault="000153BC" w:rsidP="00B80504">
      <w:pPr>
        <w:widowControl/>
        <w:snapToGrid w:val="0"/>
        <w:ind w:left="560" w:hangingChars="200" w:hanging="560"/>
        <w:rPr>
          <w:rFonts w:ascii="標楷體" w:eastAsia="標楷體" w:hAnsi="標楷體" w:cs="Arial"/>
          <w:color w:val="3C3C3C"/>
          <w:sz w:val="28"/>
          <w:szCs w:val="28"/>
        </w:rPr>
      </w:pPr>
      <w:r w:rsidRPr="00D017EA">
        <w:rPr>
          <w:rFonts w:ascii="標楷體" w:eastAsia="標楷體" w:hAnsi="標楷體" w:cs="Arial"/>
          <w:color w:val="3C3C3C"/>
          <w:sz w:val="28"/>
          <w:szCs w:val="28"/>
        </w:rPr>
        <w:t>6. YouTube網站， [黃金60秒]</w:t>
      </w:r>
      <w:r w:rsidRPr="00D017EA">
        <w:rPr>
          <w:rFonts w:ascii="標楷體" w:eastAsia="標楷體" w:hAnsi="標楷體"/>
          <w:sz w:val="28"/>
          <w:szCs w:val="28"/>
        </w:rPr>
        <w:t xml:space="preserve"> </w:t>
      </w:r>
      <w:r w:rsidR="002954A9">
        <w:rPr>
          <w:rFonts w:hint="eastAsia"/>
        </w:rPr>
        <w:t xml:space="preserve"> </w:t>
      </w:r>
      <w:hyperlink r:id="rId10" w:history="1">
        <w:r w:rsidR="002954A9" w:rsidRPr="005E5E81">
          <w:rPr>
            <w:rStyle w:val="a7"/>
            <w:rFonts w:ascii="標楷體" w:eastAsia="標楷體" w:hAnsi="標楷體" w:cs="Arial"/>
            <w:sz w:val="28"/>
            <w:szCs w:val="28"/>
          </w:rPr>
          <w:t>https://www.youtube.com/results?search_query=%E9%BB%83%E9%87%9160%E7%A7%92</w:t>
        </w:r>
      </w:hyperlink>
    </w:p>
    <w:p w:rsidR="000153BC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/>
          <w:sz w:val="28"/>
          <w:szCs w:val="28"/>
        </w:rPr>
        <w:t xml:space="preserve">7. </w:t>
      </w:r>
      <w:r w:rsidR="00614C0E" w:rsidRPr="00D017EA">
        <w:rPr>
          <w:rFonts w:ascii="標楷體" w:eastAsia="標楷體" w:hAnsi="標楷體"/>
          <w:sz w:val="28"/>
          <w:szCs w:val="28"/>
        </w:rPr>
        <w:t>「路口交會 誰先誰後」交通安全入口網/教材文宣/懶人包區下載</w:t>
      </w:r>
      <w:r w:rsidRPr="00D017EA">
        <w:rPr>
          <w:rFonts w:ascii="標楷體" w:eastAsia="標楷體" w:hAnsi="標楷體"/>
          <w:sz w:val="28"/>
          <w:szCs w:val="28"/>
        </w:rPr>
        <w:t xml:space="preserve"> </w:t>
      </w:r>
    </w:p>
    <w:p w:rsidR="00614C0E" w:rsidRPr="00D017EA" w:rsidRDefault="000153BC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 xml:space="preserve">   </w:t>
      </w:r>
      <w:r w:rsidR="00614C0E" w:rsidRPr="00D017EA">
        <w:rPr>
          <w:rFonts w:ascii="標楷體" w:eastAsia="標楷體" w:hAnsi="標楷體"/>
          <w:sz w:val="28"/>
          <w:szCs w:val="28"/>
        </w:rPr>
        <w:t>(</w:t>
      </w:r>
      <w:hyperlink r:id="rId11" w:history="1">
        <w:r w:rsidR="006F104A" w:rsidRPr="00D017EA">
          <w:rPr>
            <w:rStyle w:val="a7"/>
            <w:rFonts w:ascii="標楷體" w:eastAsia="標楷體" w:hAnsi="標楷體"/>
            <w:sz w:val="28"/>
            <w:szCs w:val="28"/>
          </w:rPr>
          <w:t>https://168.motc.gov.tw/theme/package/post/2206131838967</w:t>
        </w:r>
      </w:hyperlink>
      <w:r w:rsidR="00614C0E" w:rsidRPr="00D017EA">
        <w:rPr>
          <w:rFonts w:ascii="標楷體" w:eastAsia="標楷體" w:hAnsi="標楷體"/>
          <w:sz w:val="28"/>
          <w:szCs w:val="28"/>
        </w:rPr>
        <w:t>)</w:t>
      </w:r>
    </w:p>
    <w:p w:rsidR="006F104A" w:rsidRPr="00D017EA" w:rsidRDefault="006F104A" w:rsidP="00B80504">
      <w:pPr>
        <w:pStyle w:val="3"/>
        <w:snapToGrid w:val="0"/>
        <w:spacing w:before="0" w:after="0" w:line="520" w:lineRule="exact"/>
        <w:ind w:left="561" w:hangingChars="200" w:hanging="561"/>
        <w:rPr>
          <w:rFonts w:ascii="標楷體" w:eastAsia="標楷體" w:hAnsi="標楷體" w:cs="Calibri"/>
          <w:b w:val="0"/>
          <w:sz w:val="28"/>
          <w:szCs w:val="28"/>
        </w:rPr>
      </w:pPr>
      <w:r w:rsidRPr="00D017EA">
        <w:rPr>
          <w:rFonts w:ascii="標楷體" w:eastAsia="標楷體" w:hAnsi="標楷體" w:hint="eastAsia"/>
          <w:sz w:val="28"/>
          <w:szCs w:val="28"/>
        </w:rPr>
        <w:t>8.</w:t>
      </w:r>
      <w:r w:rsidRPr="00D017EA">
        <w:rPr>
          <w:rFonts w:ascii="標楷體" w:eastAsia="標楷體" w:hAnsi="標楷體"/>
          <w:b w:val="0"/>
          <w:color w:val="000000"/>
          <w:sz w:val="28"/>
          <w:szCs w:val="28"/>
        </w:rPr>
        <w:t xml:space="preserve"> 安全騎乘自行車_教學指引手冊 </w:t>
      </w:r>
      <w:r w:rsidRPr="00D017EA">
        <w:rPr>
          <w:rFonts w:ascii="標楷體" w:eastAsia="標楷體" w:hAnsi="標楷體" w:cs="Calibri"/>
          <w:b w:val="0"/>
          <w:color w:val="000000"/>
          <w:sz w:val="28"/>
          <w:szCs w:val="28"/>
        </w:rPr>
        <w:t>(</w:t>
      </w:r>
      <w:hyperlink r:id="rId12" w:history="1">
        <w:r w:rsidRPr="00D017EA">
          <w:rPr>
            <w:rStyle w:val="a7"/>
            <w:rFonts w:ascii="標楷體" w:eastAsia="標楷體" w:hAnsi="標楷體" w:cs="Calibri"/>
            <w:b w:val="0"/>
            <w:sz w:val="28"/>
            <w:szCs w:val="28"/>
          </w:rPr>
          <w:t>https://168.motc.gov.tw/theme/teach_sch_2/post/2102031644816</w:t>
        </w:r>
      </w:hyperlink>
      <w:r w:rsidRPr="00D017EA">
        <w:rPr>
          <w:rFonts w:ascii="標楷體" w:eastAsia="標楷體" w:hAnsi="標楷體" w:cs="Calibri"/>
          <w:b w:val="0"/>
          <w:sz w:val="28"/>
          <w:szCs w:val="28"/>
        </w:rPr>
        <w:t xml:space="preserve"> )</w:t>
      </w:r>
    </w:p>
    <w:p w:rsidR="00D017EA" w:rsidRPr="00D017EA" w:rsidRDefault="006F104A" w:rsidP="00B80504">
      <w:pPr>
        <w:pStyle w:val="Textbody"/>
        <w:snapToGrid w:val="0"/>
        <w:spacing w:line="52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D017EA">
        <w:rPr>
          <w:rFonts w:ascii="標楷體" w:eastAsia="標楷體" w:hAnsi="標楷體" w:cs="Calibri" w:hint="eastAsia"/>
          <w:b/>
          <w:sz w:val="28"/>
          <w:szCs w:val="28"/>
        </w:rPr>
        <w:t>9.</w:t>
      </w:r>
      <w:r w:rsidRPr="00D017E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大型車視野死角及內輪差宣導影片</w:t>
      </w:r>
      <w:r w:rsidRPr="00D017EA">
        <w:rPr>
          <w:rFonts w:ascii="標楷體" w:eastAsia="標楷體" w:hAnsi="標楷體" w:cs="Arial"/>
          <w:color w:val="202020"/>
          <w:sz w:val="28"/>
          <w:szCs w:val="28"/>
          <w:shd w:val="clear" w:color="auto" w:fill="FEFEFE"/>
        </w:rPr>
        <w:t>(108年：</w:t>
      </w:r>
      <w:hyperlink r:id="rId13" w:history="1">
        <w:r w:rsidRPr="00D017EA">
          <w:rPr>
            <w:rStyle w:val="a7"/>
            <w:rFonts w:ascii="標楷體" w:eastAsia="標楷體" w:hAnsi="標楷體" w:cs="Arial"/>
            <w:sz w:val="28"/>
            <w:szCs w:val="28"/>
            <w:shd w:val="clear" w:color="auto" w:fill="FEFEFE"/>
          </w:rPr>
          <w:t>https://168.motc.gov.tw/theme/fullsized/post/1912031021508</w:t>
        </w:r>
      </w:hyperlink>
      <w:r w:rsidRPr="00D017EA">
        <w:rPr>
          <w:rFonts w:ascii="標楷體" w:eastAsia="標楷體" w:hAnsi="標楷體" w:cs="Arial"/>
          <w:color w:val="202020"/>
          <w:sz w:val="28"/>
          <w:szCs w:val="28"/>
          <w:shd w:val="clear" w:color="auto" w:fill="FEFEFE"/>
        </w:rPr>
        <w:t xml:space="preserve"> )</w:t>
      </w:r>
    </w:p>
    <w:p w:rsidR="00FA3904" w:rsidRPr="008321CB" w:rsidRDefault="00FA3904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21CB">
        <w:rPr>
          <w:rFonts w:ascii="標楷體" w:eastAsia="標楷體" w:hAnsi="標楷體"/>
          <w:sz w:val="28"/>
          <w:szCs w:val="28"/>
        </w:rPr>
        <w:t>10.「交通安全、水域安全、防墜安全、防災安全、食藥安全」</w:t>
      </w:r>
    </w:p>
    <w:p w:rsidR="00FA3904" w:rsidRPr="008321CB" w:rsidRDefault="00FA3904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8321C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21CB">
        <w:rPr>
          <w:rFonts w:ascii="標楷體" w:eastAsia="標楷體" w:hAnsi="標楷體"/>
          <w:sz w:val="28"/>
          <w:szCs w:val="28"/>
        </w:rPr>
        <w:t>「教育部國民中小學課程與教學資源整合平臺」（https://reurl.cc/e3bxvb）</w:t>
      </w:r>
    </w:p>
    <w:p w:rsidR="008321CB" w:rsidRPr="008321CB" w:rsidRDefault="008321CB" w:rsidP="00B80504">
      <w:pPr>
        <w:pStyle w:val="3"/>
        <w:snapToGrid w:val="0"/>
        <w:spacing w:before="0" w:after="0" w:line="520" w:lineRule="exact"/>
        <w:ind w:left="560" w:hangingChars="200" w:hanging="560"/>
        <w:rPr>
          <w:rFonts w:ascii="標楷體" w:eastAsia="標楷體" w:hAnsi="標楷體"/>
          <w:b w:val="0"/>
          <w:sz w:val="28"/>
          <w:szCs w:val="28"/>
        </w:rPr>
      </w:pPr>
      <w:r w:rsidRPr="008321CB">
        <w:rPr>
          <w:rFonts w:ascii="標楷體" w:eastAsia="標楷體" w:hAnsi="標楷體" w:hint="eastAsia"/>
          <w:b w:val="0"/>
          <w:sz w:val="28"/>
          <w:szCs w:val="28"/>
        </w:rPr>
        <w:t>11.交通安全教育</w:t>
      </w:r>
    </w:p>
    <w:p w:rsidR="006F104A" w:rsidRPr="008321CB" w:rsidRDefault="002954A9" w:rsidP="00B80504">
      <w:pPr>
        <w:pStyle w:val="3"/>
        <w:snapToGrid w:val="0"/>
        <w:spacing w:before="0" w:after="0" w:line="520" w:lineRule="exact"/>
        <w:ind w:left="560" w:hangingChars="200" w:hanging="560"/>
        <w:rPr>
          <w:b w:val="0"/>
          <w:sz w:val="28"/>
          <w:szCs w:val="28"/>
        </w:rPr>
      </w:pPr>
      <w:r>
        <w:rPr>
          <w:rFonts w:ascii="標楷體" w:eastAsia="標楷體" w:hAnsi="標楷體"/>
          <w:b w:val="0"/>
          <w:sz w:val="28"/>
          <w:szCs w:val="28"/>
        </w:rPr>
        <w:t xml:space="preserve">  </w:t>
      </w:r>
      <w:r w:rsidR="008321CB" w:rsidRPr="008321CB">
        <w:rPr>
          <w:rFonts w:ascii="標楷體" w:eastAsia="標楷體" w:hAnsi="標楷體"/>
          <w:b w:val="0"/>
          <w:sz w:val="28"/>
          <w:szCs w:val="28"/>
        </w:rPr>
        <w:t>「教育雲」之教育大市集https://market.cloud.edu.tw/list/latest100.jsp</w:t>
      </w:r>
    </w:p>
    <w:p w:rsidR="00571115" w:rsidRPr="00571115" w:rsidRDefault="00571115" w:rsidP="00B80504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12.</w:t>
      </w:r>
      <w:r w:rsidRPr="00571115">
        <w:rPr>
          <w:rFonts w:ascii="標楷體" w:eastAsia="標楷體" w:hAnsi="標楷體" w:hint="eastAsia"/>
          <w:sz w:val="36"/>
          <w:szCs w:val="36"/>
        </w:rPr>
        <w:t xml:space="preserve"> </w:t>
      </w:r>
      <w:r w:rsidRPr="00571115">
        <w:rPr>
          <w:rFonts w:ascii="標楷體" w:eastAsia="標楷體" w:hAnsi="標楷體" w:hint="eastAsia"/>
          <w:sz w:val="28"/>
          <w:szCs w:val="28"/>
        </w:rPr>
        <w:t>交通部製作「你也是路口安全英雄」影片連結</w:t>
      </w:r>
    </w:p>
    <w:tbl>
      <w:tblPr>
        <w:tblW w:w="8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376"/>
      </w:tblGrid>
      <w:tr w:rsidR="00571115" w:rsidTr="00571115">
        <w:trPr>
          <w:trHeight w:val="3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15" w:rsidRPr="00571115" w:rsidRDefault="00571115" w:rsidP="00B80504">
            <w:pPr>
              <w:spacing w:line="3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7111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影片下載及公播證明書</w:t>
            </w:r>
          </w:p>
          <w:p w:rsidR="00571115" w:rsidRPr="00571115" w:rsidRDefault="00571115" w:rsidP="00B80504">
            <w:pPr>
              <w:suppressAutoHyphens/>
              <w:autoSpaceDN w:val="0"/>
              <w:spacing w:line="300" w:lineRule="exact"/>
              <w:ind w:left="560" w:hangingChars="200" w:hanging="56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571115">
              <w:rPr>
                <w:rFonts w:ascii="標楷體" w:eastAsia="標楷體" w:hAnsi="標楷體" w:hint="eastAsia"/>
                <w:sz w:val="28"/>
                <w:szCs w:val="28"/>
              </w:rPr>
              <w:t>QR code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15" w:rsidRPr="00571115" w:rsidRDefault="00571115" w:rsidP="00B80504">
            <w:pPr>
              <w:suppressAutoHyphens/>
              <w:autoSpaceDN w:val="0"/>
              <w:ind w:left="560" w:hangingChars="200" w:hanging="560"/>
              <w:rPr>
                <w:rFonts w:cs="Times New Roman"/>
                <w:kern w:val="3"/>
                <w:sz w:val="28"/>
                <w:szCs w:val="28"/>
              </w:rPr>
            </w:pPr>
            <w:r w:rsidRPr="00571115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2A1F0B3" wp14:editId="199BAB7E">
                  <wp:extent cx="1993900" cy="1993900"/>
                  <wp:effectExtent l="0" t="0" r="635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115" w:rsidTr="005711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15" w:rsidRPr="00571115" w:rsidRDefault="00571115" w:rsidP="00B80504">
            <w:pPr>
              <w:suppressAutoHyphens/>
              <w:autoSpaceDN w:val="0"/>
              <w:spacing w:line="360" w:lineRule="exact"/>
              <w:ind w:left="560" w:hangingChars="200" w:hanging="56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571115">
              <w:rPr>
                <w:rFonts w:ascii="標楷體" w:eastAsia="標楷體" w:hAnsi="標楷體" w:hint="eastAsia"/>
                <w:sz w:val="28"/>
                <w:szCs w:val="28"/>
              </w:rPr>
              <w:t>影片交通安入口網網址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15" w:rsidRPr="00571115" w:rsidRDefault="00571115" w:rsidP="00B80504">
            <w:pPr>
              <w:spacing w:line="3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571115">
              <w:rPr>
                <w:rFonts w:ascii="標楷體" w:eastAsia="標楷體" w:hAnsi="標楷體" w:hint="eastAsia"/>
                <w:sz w:val="28"/>
                <w:szCs w:val="28"/>
              </w:rPr>
              <w:t>1.交通安全入口網/教材文宣/影片專區</w:t>
            </w:r>
          </w:p>
          <w:p w:rsidR="00571115" w:rsidRPr="00571115" w:rsidRDefault="007D2A4E" w:rsidP="00B80504">
            <w:pPr>
              <w:suppressAutoHyphens/>
              <w:autoSpaceDN w:val="0"/>
              <w:spacing w:line="360" w:lineRule="exact"/>
              <w:ind w:left="480" w:hangingChars="200" w:hanging="480"/>
              <w:rPr>
                <w:rFonts w:cs="Times New Roman"/>
                <w:kern w:val="3"/>
                <w:sz w:val="28"/>
                <w:szCs w:val="28"/>
              </w:rPr>
            </w:pPr>
            <w:hyperlink r:id="rId15" w:history="1">
              <w:r w:rsidR="00571115" w:rsidRPr="00571115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https://168.motc.gov.tw/theme/video/post/2207131721506</w:t>
              </w:r>
            </w:hyperlink>
          </w:p>
        </w:tc>
      </w:tr>
      <w:tr w:rsidR="00571115" w:rsidTr="0057111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15" w:rsidRPr="00571115" w:rsidRDefault="00571115" w:rsidP="00B80504">
            <w:pPr>
              <w:suppressAutoHyphens/>
              <w:autoSpaceDN w:val="0"/>
              <w:spacing w:line="360" w:lineRule="exact"/>
              <w:ind w:left="560" w:hangingChars="200" w:hanging="56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571115">
              <w:rPr>
                <w:rFonts w:ascii="標楷體" w:eastAsia="標楷體" w:hAnsi="標楷體" w:hint="eastAsia"/>
                <w:sz w:val="28"/>
                <w:szCs w:val="28"/>
              </w:rPr>
              <w:t>YouTube網址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115" w:rsidRPr="00571115" w:rsidRDefault="00571115" w:rsidP="00B80504">
            <w:pPr>
              <w:suppressAutoHyphens/>
              <w:autoSpaceDN w:val="0"/>
              <w:spacing w:line="360" w:lineRule="exact"/>
              <w:ind w:left="560" w:hangingChars="200" w:hanging="560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571115">
              <w:rPr>
                <w:rFonts w:ascii="標楷體" w:eastAsia="標楷體" w:hAnsi="標楷體" w:hint="eastAsia"/>
                <w:sz w:val="28"/>
                <w:szCs w:val="28"/>
              </w:rPr>
              <w:t>https://www.youtube.com/watch?v=w8IzdLv7BdU</w:t>
            </w:r>
          </w:p>
        </w:tc>
      </w:tr>
    </w:tbl>
    <w:p w:rsidR="00571115" w:rsidRPr="00571115" w:rsidRDefault="00571115" w:rsidP="00B80504">
      <w:pPr>
        <w:ind w:left="720" w:hangingChars="200" w:hanging="720"/>
        <w:rPr>
          <w:rFonts w:ascii="標楷體" w:eastAsia="標楷體" w:hAnsi="標楷體"/>
          <w:sz w:val="36"/>
          <w:szCs w:val="36"/>
        </w:rPr>
      </w:pPr>
    </w:p>
    <w:p w:rsidR="006F104A" w:rsidRPr="009468FE" w:rsidRDefault="00EB4A32" w:rsidP="009468FE">
      <w:pPr>
        <w:ind w:left="420" w:hangingChars="150" w:hanging="42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9468FE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13.</w:t>
      </w:r>
      <w:r w:rsidR="00B71555" w:rsidRPr="009468FE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交通安全月文宣品供各單位下載使用</w:t>
      </w:r>
      <w:hyperlink r:id="rId16" w:history="1">
        <w:r w:rsidR="00CF7AC7" w:rsidRPr="009468FE">
          <w:rPr>
            <w:rStyle w:val="a7"/>
            <w:rFonts w:ascii="標楷體" w:eastAsia="標楷體" w:hAnsi="標楷體" w:hint="eastAsia"/>
            <w:sz w:val="28"/>
            <w:szCs w:val="28"/>
            <w:shd w:val="clear" w:color="auto" w:fill="FFFFFF"/>
          </w:rPr>
          <w:t>https://drive.google.com/drive/folders/18knpwxcrTFhlermGuuyLZSqBXmnFyBXN?usp=sharing</w:t>
        </w:r>
      </w:hyperlink>
    </w:p>
    <w:p w:rsidR="00CF7AC7" w:rsidRPr="009468FE" w:rsidRDefault="00EB4A32" w:rsidP="009468FE">
      <w:pPr>
        <w:ind w:left="420" w:hangingChars="150" w:hanging="420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9468FE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14.</w:t>
      </w:r>
      <w:r w:rsidR="00CF7AC7" w:rsidRPr="009468FE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學習製作安全地圖：鼓勵國民中小學學生及家長使用交通部「道安資訊查詢網」之學校周邊熱點（網址：https://roadsafety.tw/SchoolHotSpots）查詢就讀的校園周邊交通事故熱點圖表</w:t>
      </w:r>
    </w:p>
    <w:p w:rsidR="00EB4A32" w:rsidRPr="009468FE" w:rsidRDefault="00EB4A32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15.微型電動二輪車宣導  「您不可不知道的新規定 國語篇」宣導短片 </w:t>
      </w:r>
      <w:r w:rsidR="00B80504" w:rsidRPr="009468FE">
        <w:rPr>
          <w:rFonts w:ascii="標楷體" w:eastAsia="標楷體" w:hAnsi="標楷體"/>
          <w:sz w:val="28"/>
          <w:szCs w:val="28"/>
        </w:rPr>
        <w:t xml:space="preserve"> </w:t>
      </w:r>
      <w:hyperlink r:id="rId17" w:history="1">
        <w:r w:rsidR="00B80504" w:rsidRPr="009468FE">
          <w:rPr>
            <w:rStyle w:val="a7"/>
            <w:rFonts w:ascii="標楷體" w:eastAsia="標楷體" w:hAnsi="標楷體"/>
            <w:sz w:val="28"/>
            <w:szCs w:val="28"/>
          </w:rPr>
          <w:t>https://www.mvacf.org.tw/Media</w:t>
        </w:r>
      </w:hyperlink>
    </w:p>
    <w:p w:rsidR="00B80504" w:rsidRPr="009468FE" w:rsidRDefault="00B80504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   微型電動二輪車宣導DM</w:t>
      </w:r>
      <w:hyperlink r:id="rId18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https://www.mvacf.org.tw/Literature</w:t>
        </w:r>
      </w:hyperlink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/>
          <w:kern w:val="0"/>
          <w:sz w:val="28"/>
          <w:szCs w:val="28"/>
        </w:rPr>
        <w:t>16. 教學影片自111年12月9日起建置於下列網站：</w:t>
      </w:r>
      <w:r w:rsidRPr="009468FE">
        <w:rPr>
          <w:rFonts w:ascii="標楷體" w:eastAsia="標楷體" w:hAnsi="標楷體" w:cs="新細明體"/>
          <w:kern w:val="0"/>
          <w:sz w:val="28"/>
          <w:szCs w:val="28"/>
        </w:rPr>
        <w:br/>
        <w:t>1.教育雲數位學習入口網</w:t>
      </w:r>
      <w:hyperlink r:id="rId19" w:history="1">
        <w:r w:rsidRPr="009468FE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https://elearning.cloud.edu.tw/</w:t>
        </w:r>
      </w:hyperlink>
      <w:r w:rsidRPr="009468FE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2.</w:t>
      </w:r>
      <w:r w:rsidRPr="009468FE">
        <w:rPr>
          <w:rFonts w:ascii="標楷體" w:eastAsia="標楷體" w:hAnsi="標楷體" w:cs="新細明體"/>
          <w:kern w:val="0"/>
          <w:sz w:val="28"/>
          <w:szCs w:val="28"/>
        </w:rPr>
        <w:t xml:space="preserve">國民中小學課程與教學資源整合平臺(CIRN)/課程綱要/議題/影音專區 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hyperlink r:id="rId20" w:history="1">
        <w:r w:rsidRPr="009468FE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https://cirn.moe.edu.tw/Issue/index.aspx?sid=25</w:t>
        </w:r>
      </w:hyperlink>
      <w:r w:rsidRPr="009468FE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3.</w:t>
      </w:r>
      <w:r w:rsidRPr="009468FE">
        <w:rPr>
          <w:rFonts w:ascii="標楷體" w:eastAsia="標楷體" w:hAnsi="標楷體" w:cs="新細明體"/>
          <w:kern w:val="0"/>
          <w:sz w:val="28"/>
          <w:szCs w:val="28"/>
        </w:rPr>
        <w:t>公視+影音平臺</w:t>
      </w:r>
      <w:hyperlink r:id="rId21" w:history="1">
        <w:r w:rsidRPr="009468FE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https://www.ptsplus.tv/</w:t>
        </w:r>
      </w:hyperlink>
      <w:r w:rsidRPr="009468FE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4.</w:t>
      </w:r>
      <w:r w:rsidRPr="009468FE">
        <w:rPr>
          <w:rFonts w:ascii="標楷體" w:eastAsia="標楷體" w:hAnsi="標楷體" w:cs="新細明體"/>
          <w:kern w:val="0"/>
          <w:sz w:val="28"/>
          <w:szCs w:val="28"/>
        </w:rPr>
        <w:t>公視兒少教育資源網https://www.ptskids.tw/。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/>
          <w:kern w:val="0"/>
          <w:sz w:val="28"/>
          <w:szCs w:val="28"/>
        </w:rPr>
        <w:t>17. 另國教署補助財團法人靖娟兒童安全文教基金會製作3份「交通安全教育教材包」，主題包括國小「停看聽想過馬路」及「安全乘車行」、國中「自行車安全用路與騎乘觀念」，亦上傳至下列網站：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Pr="009468FE">
        <w:rPr>
          <w:rFonts w:ascii="標楷體" w:eastAsia="標楷體" w:hAnsi="標楷體" w:cs="新細明體"/>
          <w:kern w:val="0"/>
          <w:sz w:val="28"/>
          <w:szCs w:val="28"/>
        </w:rPr>
        <w:t>國民中小學課程與教學資源整合平臺(CIRN)/課程綱要/議題/安全教育/交通安全專區，網址：</w:t>
      </w:r>
      <w:hyperlink r:id="rId22" w:history="1">
        <w:r w:rsidRPr="009468FE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https://cirn.moe.edu.tw/Issue/index.aspx?sid=25</w:t>
        </w:r>
      </w:hyperlink>
      <w:r w:rsidRPr="009468FE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315A3" w:rsidRPr="009468FE" w:rsidRDefault="009315A3" w:rsidP="009468FE">
      <w:pPr>
        <w:widowControl/>
        <w:ind w:left="420" w:hangingChars="150" w:hanging="420"/>
        <w:rPr>
          <w:rFonts w:ascii="標楷體" w:eastAsia="標楷體" w:hAnsi="標楷體" w:cs="新細明體"/>
          <w:kern w:val="0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Pr="009468FE">
        <w:rPr>
          <w:rFonts w:ascii="標楷體" w:eastAsia="標楷體" w:hAnsi="標楷體" w:cs="新細明體"/>
          <w:kern w:val="0"/>
          <w:sz w:val="28"/>
          <w:szCs w:val="28"/>
        </w:rPr>
        <w:t>靖娟基金會：</w:t>
      </w:r>
      <w:hyperlink r:id="rId23" w:history="1">
        <w:r w:rsidR="009468FE" w:rsidRPr="009468FE">
          <w:rPr>
            <w:rStyle w:val="a7"/>
            <w:rFonts w:ascii="標楷體" w:eastAsia="標楷體" w:hAnsi="標楷體" w:cs="新細明體"/>
            <w:kern w:val="0"/>
            <w:sz w:val="28"/>
            <w:szCs w:val="28"/>
          </w:rPr>
          <w:t>https://www.safe.org.tw/key_report/downloads_detail/book/722</w:t>
        </w:r>
      </w:hyperlink>
      <w:r w:rsidRPr="009468FE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 w:cs="新細明體" w:hint="eastAsia"/>
          <w:kern w:val="0"/>
          <w:sz w:val="28"/>
          <w:szCs w:val="28"/>
        </w:rPr>
        <w:t>18.</w:t>
      </w:r>
      <w:r w:rsidRPr="009468FE">
        <w:rPr>
          <w:rFonts w:ascii="標楷體" w:eastAsia="標楷體" w:hAnsi="標楷體"/>
          <w:sz w:val="28"/>
          <w:szCs w:val="28"/>
        </w:rPr>
        <w:t xml:space="preserve"> 非號誌化路口相關宣導</w:t>
      </w:r>
    </w:p>
    <w:p w:rsidR="00897D8D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(</w:t>
      </w:r>
      <w:r w:rsidR="00897D8D"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 影片 </w:t>
      </w:r>
    </w:p>
    <w:p w:rsidR="009468FE" w:rsidRPr="009468FE" w:rsidRDefault="00897D8D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(1)</w:t>
      </w:r>
      <w:r w:rsidR="009468FE" w:rsidRPr="009468FE">
        <w:rPr>
          <w:rFonts w:ascii="標楷體" w:eastAsia="標楷體" w:hAnsi="標楷體"/>
          <w:sz w:val="28"/>
          <w:szCs w:val="28"/>
        </w:rPr>
        <w:t xml:space="preserve">悲劇是可以避免的 </w:t>
      </w:r>
      <w:hyperlink r:id="rId24" w:history="1">
        <w:r w:rsidR="009468FE"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https://168.motc.gov.tw/theme/video/post/221 2121420852</w:t>
        </w:r>
      </w:hyperlink>
      <w:r w:rsidR="009468FE"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(2)</w:t>
      </w:r>
      <w:r w:rsidRPr="009468FE">
        <w:rPr>
          <w:rFonts w:ascii="標楷體" w:eastAsia="標楷體" w:hAnsi="標楷體"/>
          <w:sz w:val="28"/>
          <w:szCs w:val="28"/>
        </w:rPr>
        <w:t xml:space="preserve">無號誌路口 停讓才安全 </w:t>
      </w:r>
      <w:hyperlink r:id="rId25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https://168.motc.gov.tw/theme/video/post/220 9071602302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(3)</w:t>
      </w:r>
      <w:r w:rsidRPr="009468FE">
        <w:rPr>
          <w:rFonts w:ascii="標楷體" w:eastAsia="標楷體" w:hAnsi="標楷體"/>
          <w:sz w:val="28"/>
          <w:szCs w:val="28"/>
        </w:rPr>
        <w:t xml:space="preserve">【熊編來上課】第八堂： 汽機車駕駛上路時容易疏 忽的事項 </w:t>
      </w:r>
      <w:hyperlink r:id="rId26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https://168.motc.gov.tw/theme/video/post/220 6290957852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(4)</w:t>
      </w:r>
      <w:r w:rsidRPr="009468FE">
        <w:rPr>
          <w:rFonts w:ascii="標楷體" w:eastAsia="標楷體" w:hAnsi="標楷體"/>
          <w:sz w:val="28"/>
          <w:szCs w:val="28"/>
        </w:rPr>
        <w:t xml:space="preserve">【熊編來上課】第四堂： 沒有劃分幹支道的路口誰 先走？這樣做就對了 </w:t>
      </w:r>
      <w:hyperlink r:id="rId27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https://168.motc.gov.tw/theme/video/post/200 3261114071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(5)</w:t>
      </w:r>
      <w:r w:rsidRPr="009468FE">
        <w:rPr>
          <w:rFonts w:ascii="標楷體" w:eastAsia="標楷體" w:hAnsi="標楷體"/>
          <w:sz w:val="28"/>
          <w:szCs w:val="28"/>
        </w:rPr>
        <w:t>悲劇是可以避免的影片下載位置 https://scwebmy.sharepoint.com/:f:/g/personal/20_scweb_com_tw/Epws9Pg</w:t>
      </w:r>
      <w:r w:rsidRPr="009468FE">
        <w:rPr>
          <w:rFonts w:ascii="標楷體" w:eastAsia="標楷體" w:hAnsi="標楷體"/>
          <w:sz w:val="28"/>
          <w:szCs w:val="28"/>
        </w:rPr>
        <w:lastRenderedPageBreak/>
        <w:t xml:space="preserve">EvR1NpH5 0sEVd-EABq6PnRz5ujN8UBQiF-Et42w?e=bOWcQo </w:t>
      </w:r>
    </w:p>
    <w:p w:rsidR="00897D8D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(</w:t>
      </w:r>
      <w:r w:rsidR="00897D8D"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 懶人包/單圖 </w:t>
      </w:r>
    </w:p>
    <w:p w:rsidR="009468FE" w:rsidRPr="009468FE" w:rsidRDefault="00897D8D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(1)</w:t>
      </w:r>
      <w:r w:rsidR="009468FE" w:rsidRPr="009468FE">
        <w:rPr>
          <w:rFonts w:ascii="標楷體" w:eastAsia="標楷體" w:hAnsi="標楷體"/>
          <w:sz w:val="28"/>
          <w:szCs w:val="28"/>
        </w:rPr>
        <w:t>路口交會，誰先誰後 https://168.motc.gov.tw/theme/package/post/ 2206131838967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2</w:t>
      </w:r>
      <w:r w:rsidRPr="009468FE">
        <w:rPr>
          <w:rFonts w:ascii="標楷體" w:eastAsia="標楷體" w:hAnsi="標楷體"/>
          <w:sz w:val="28"/>
          <w:szCs w:val="28"/>
        </w:rPr>
        <w:t>)平安是最大的財富 https://168.motc.gov.tw/theme/poster/post/23 01191201270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3</w:t>
      </w:r>
      <w:r w:rsidRPr="009468FE">
        <w:rPr>
          <w:rFonts w:ascii="標楷體" w:eastAsia="標楷體" w:hAnsi="標楷體"/>
          <w:sz w:val="28"/>
          <w:szCs w:val="28"/>
        </w:rPr>
        <w:t xml:space="preserve">)交安任務 持續努力 https://168.motc.gov.tw/theme/poster/post/22 12290955557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 w:rsidR="00897D8D"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支道讓幹道 知識要記牢 </w:t>
      </w:r>
      <w:hyperlink r:id="rId28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https://168.motc.gov.tw/theme/poster/post/22 12131726690</w:t>
        </w:r>
      </w:hyperlink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9468FE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(</w:t>
      </w:r>
      <w:r w:rsidR="00897D8D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安全 必須停車再開 </w:t>
      </w:r>
      <w:hyperlink r:id="rId29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https://168.motc.gov.tw/theme/poster/post/22 10261020189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我支道我停讓 </w:t>
      </w:r>
      <w:hyperlink r:id="rId30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https://168.motc.gov.tw/theme/poster/post/22 10171021664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路口規矩圖鑑 </w:t>
      </w:r>
      <w:hyperlink r:id="rId31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https://168.motc.gov.tw/theme/poster/post/22 10111554631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停標字 你停了嗎 https://168.motc.gov.tw/theme/poster/post/22 10061706620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897D8D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閃紅燈之歌 </w:t>
      </w:r>
      <w:hyperlink r:id="rId32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https://168.motc.gov.tw/theme/poster/post/22 09281047320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路口好順利 </w:t>
      </w:r>
      <w:hyperlink r:id="rId33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https://168.motc.gov.tw/theme/poster/post/22 09121043933</w:t>
        </w:r>
      </w:hyperlink>
    </w:p>
    <w:p w:rsid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(</w:t>
      </w:r>
      <w:r w:rsidR="00897D8D"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>閃紅燈 停車再開 https://168.motc.gov.tw/theme/poster/post/22 09071538427</w:t>
      </w:r>
    </w:p>
    <w:p w:rsid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897D8D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「讓」路口怎麼分? https://168.motc.gov.tw/theme/poster/post/21 </w:t>
      </w:r>
      <w:r w:rsidRPr="009468FE">
        <w:rPr>
          <w:rFonts w:ascii="標楷體" w:eastAsia="標楷體" w:hAnsi="標楷體"/>
          <w:sz w:val="28"/>
          <w:szCs w:val="28"/>
        </w:rPr>
        <w:lastRenderedPageBreak/>
        <w:t xml:space="preserve">08301505520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897D8D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你知道路口停、讓標誌標線的意義? </w:t>
      </w:r>
      <w:hyperlink r:id="rId34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https://168.motc.gov.tw/theme/poster/post/21 08201124046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97D8D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沒有紅綠燈號誌的路口誰先走? </w:t>
      </w:r>
      <w:hyperlink r:id="rId35" w:history="1">
        <w:r w:rsidRPr="009468FE">
          <w:rPr>
            <w:rStyle w:val="a7"/>
            <w:rFonts w:ascii="標楷體" w:eastAsia="標楷體" w:hAnsi="標楷體"/>
            <w:sz w:val="28"/>
            <w:szCs w:val="28"/>
          </w:rPr>
          <w:t>https://168.motc.gov.tw/theme/poster/post/21 07061505947</w:t>
        </w:r>
      </w:hyperlink>
      <w:r w:rsidRPr="009468FE">
        <w:rPr>
          <w:rFonts w:ascii="標楷體" w:eastAsia="標楷體" w:hAnsi="標楷體"/>
          <w:sz w:val="28"/>
          <w:szCs w:val="28"/>
        </w:rPr>
        <w:t xml:space="preserve"> </w:t>
      </w:r>
    </w:p>
    <w:p w:rsidR="009468FE" w:rsidRPr="009468FE" w:rsidRDefault="009468FE" w:rsidP="00897D8D">
      <w:pPr>
        <w:ind w:leftChars="78" w:left="1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897D8D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468FE">
        <w:rPr>
          <w:rFonts w:ascii="標楷體" w:eastAsia="標楷體" w:hAnsi="標楷體"/>
          <w:sz w:val="28"/>
          <w:szCs w:val="28"/>
        </w:rPr>
        <w:t xml:space="preserve">交安月- 111 年行為指引 4 式 </w:t>
      </w:r>
      <w:r w:rsidR="00897D8D">
        <w:rPr>
          <w:rFonts w:ascii="標楷體" w:eastAsia="標楷體" w:hAnsi="標楷體"/>
          <w:sz w:val="28"/>
          <w:szCs w:val="28"/>
        </w:rPr>
        <w:t xml:space="preserve">  </w:t>
      </w:r>
      <w:r w:rsidRPr="009468FE">
        <w:rPr>
          <w:rFonts w:ascii="標楷體" w:eastAsia="標楷體" w:hAnsi="標楷體"/>
          <w:sz w:val="28"/>
          <w:szCs w:val="28"/>
        </w:rPr>
        <w:t>https://168.motc.gov.tw/theme/safemonth/pos t/2208191151234</w:t>
      </w:r>
    </w:p>
    <w:p w:rsidR="002F7C07" w:rsidRPr="002F7C07" w:rsidRDefault="002F7C07" w:rsidP="002F7C07">
      <w:pPr>
        <w:widowControl/>
        <w:ind w:left="480" w:hangingChars="150" w:hanging="480"/>
        <w:rPr>
          <w:rFonts w:ascii="標楷體" w:eastAsia="標楷體" w:hAnsi="標楷體" w:hint="eastAsia"/>
          <w:sz w:val="32"/>
          <w:szCs w:val="32"/>
        </w:rPr>
      </w:pPr>
      <w:r w:rsidRPr="002F7C07">
        <w:rPr>
          <w:rFonts w:ascii="標楷體" w:eastAsia="標楷體" w:hAnsi="標楷體"/>
          <w:sz w:val="32"/>
          <w:szCs w:val="32"/>
        </w:rPr>
        <w:t xml:space="preserve"> (16) </w:t>
      </w:r>
      <w:r w:rsidRPr="002F7C07">
        <w:rPr>
          <w:rFonts w:ascii="標楷體" w:eastAsia="標楷體" w:hAnsi="標楷體"/>
          <w:sz w:val="32"/>
          <w:szCs w:val="32"/>
        </w:rPr>
        <w:t>宣導路口停讓行人</w:t>
      </w:r>
    </w:p>
    <w:p w:rsidR="009468FE" w:rsidRPr="002F7C07" w:rsidRDefault="002F7C07" w:rsidP="002F7C07">
      <w:pPr>
        <w:widowControl/>
        <w:ind w:left="480" w:hangingChars="150" w:hanging="48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bookmarkStart w:id="0" w:name="_GoBack"/>
      <w:bookmarkEnd w:id="0"/>
      <w:r w:rsidRPr="002F7C07">
        <w:rPr>
          <w:rFonts w:ascii="標楷體" w:eastAsia="標楷體" w:hAnsi="標楷體"/>
          <w:sz w:val="32"/>
          <w:szCs w:val="32"/>
        </w:rPr>
        <w:t>交通安全入口網(https://168. motc.gov.tw)/首頁/行人安全下載專區banner下載使用</w:t>
      </w:r>
    </w:p>
    <w:p w:rsidR="00B80504" w:rsidRPr="009468FE" w:rsidRDefault="00B80504" w:rsidP="009468FE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</w:p>
    <w:sectPr w:rsidR="00B80504" w:rsidRPr="009468FE" w:rsidSect="000153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E" w:rsidRDefault="007D2A4E" w:rsidP="008B4E34">
      <w:r>
        <w:separator/>
      </w:r>
    </w:p>
  </w:endnote>
  <w:endnote w:type="continuationSeparator" w:id="0">
    <w:p w:rsidR="007D2A4E" w:rsidRDefault="007D2A4E" w:rsidP="008B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E" w:rsidRDefault="007D2A4E" w:rsidP="008B4E34">
      <w:r>
        <w:separator/>
      </w:r>
    </w:p>
  </w:footnote>
  <w:footnote w:type="continuationSeparator" w:id="0">
    <w:p w:rsidR="007D2A4E" w:rsidRDefault="007D2A4E" w:rsidP="008B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1FA"/>
    <w:multiLevelType w:val="multilevel"/>
    <w:tmpl w:val="22C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26379"/>
    <w:multiLevelType w:val="multilevel"/>
    <w:tmpl w:val="E39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54F5F"/>
    <w:multiLevelType w:val="multilevel"/>
    <w:tmpl w:val="45F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BA"/>
    <w:rsid w:val="000153BC"/>
    <w:rsid w:val="000E43A3"/>
    <w:rsid w:val="001E21F4"/>
    <w:rsid w:val="002927BA"/>
    <w:rsid w:val="002954A9"/>
    <w:rsid w:val="002F7C07"/>
    <w:rsid w:val="005120DB"/>
    <w:rsid w:val="00571115"/>
    <w:rsid w:val="00614C0E"/>
    <w:rsid w:val="006F104A"/>
    <w:rsid w:val="006F5D52"/>
    <w:rsid w:val="0078565D"/>
    <w:rsid w:val="007D2A4E"/>
    <w:rsid w:val="00816F5B"/>
    <w:rsid w:val="008321CB"/>
    <w:rsid w:val="00897D8D"/>
    <w:rsid w:val="008B4E34"/>
    <w:rsid w:val="0092287B"/>
    <w:rsid w:val="00924CEF"/>
    <w:rsid w:val="009315A3"/>
    <w:rsid w:val="009468FE"/>
    <w:rsid w:val="00962083"/>
    <w:rsid w:val="009B3C2C"/>
    <w:rsid w:val="00B71555"/>
    <w:rsid w:val="00B80504"/>
    <w:rsid w:val="00B953A3"/>
    <w:rsid w:val="00BE5483"/>
    <w:rsid w:val="00CF7AC7"/>
    <w:rsid w:val="00D017EA"/>
    <w:rsid w:val="00E46B40"/>
    <w:rsid w:val="00EB4A32"/>
    <w:rsid w:val="00EC137E"/>
    <w:rsid w:val="00FA3904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rsid w:val="006F104A"/>
    <w:pPr>
      <w:widowControl/>
      <w:suppressAutoHyphens/>
      <w:autoSpaceDN w:val="0"/>
      <w:spacing w:before="100" w:after="100"/>
      <w:textAlignment w:val="baseline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E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E34"/>
    <w:rPr>
      <w:sz w:val="20"/>
      <w:szCs w:val="20"/>
    </w:rPr>
  </w:style>
  <w:style w:type="character" w:styleId="a7">
    <w:name w:val="Hyperlink"/>
    <w:basedOn w:val="a0"/>
    <w:uiPriority w:val="99"/>
    <w:unhideWhenUsed/>
    <w:rsid w:val="008B4E34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6F104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rsid w:val="006F104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57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11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rsid w:val="006F104A"/>
    <w:pPr>
      <w:widowControl/>
      <w:suppressAutoHyphens/>
      <w:autoSpaceDN w:val="0"/>
      <w:spacing w:before="100" w:after="100"/>
      <w:textAlignment w:val="baseline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E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E34"/>
    <w:rPr>
      <w:sz w:val="20"/>
      <w:szCs w:val="20"/>
    </w:rPr>
  </w:style>
  <w:style w:type="character" w:styleId="a7">
    <w:name w:val="Hyperlink"/>
    <w:basedOn w:val="a0"/>
    <w:uiPriority w:val="99"/>
    <w:unhideWhenUsed/>
    <w:rsid w:val="008B4E34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6F104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Textbody">
    <w:name w:val="Text body"/>
    <w:rsid w:val="006F104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57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1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.tw/" TargetMode="External"/><Relationship Id="rId13" Type="http://schemas.openxmlformats.org/officeDocument/2006/relationships/hyperlink" Target="https://168.motc.gov.tw/theme/fullsized/post/1912031021508" TargetMode="External"/><Relationship Id="rId18" Type="http://schemas.openxmlformats.org/officeDocument/2006/relationships/hyperlink" Target="https://www.mvacf.org.tw/Literature" TargetMode="External"/><Relationship Id="rId26" Type="http://schemas.openxmlformats.org/officeDocument/2006/relationships/hyperlink" Target="https://168.motc.gov.tw/theme/video/post/220%20629095785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tsplus.tv/" TargetMode="External"/><Relationship Id="rId34" Type="http://schemas.openxmlformats.org/officeDocument/2006/relationships/hyperlink" Target="https://168.motc.gov.tw/theme/poster/post/21%20082011240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68.motc.gov.tw/theme/teach_sch_2/post/2102031644816" TargetMode="External"/><Relationship Id="rId17" Type="http://schemas.openxmlformats.org/officeDocument/2006/relationships/hyperlink" Target="https://www.mvacf.org.tw/Media" TargetMode="External"/><Relationship Id="rId25" Type="http://schemas.openxmlformats.org/officeDocument/2006/relationships/hyperlink" Target="https://168.motc.gov.tw/theme/video/post/220%209071602302" TargetMode="External"/><Relationship Id="rId33" Type="http://schemas.openxmlformats.org/officeDocument/2006/relationships/hyperlink" Target="https://168.motc.gov.tw/theme/poster/post/22%20091210439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8knpwxcrTFhlermGuuyLZSqBXmnFyBXN?usp=sharing" TargetMode="External"/><Relationship Id="rId20" Type="http://schemas.openxmlformats.org/officeDocument/2006/relationships/hyperlink" Target="https://cirn.moe.edu.tw/Issue/index.aspx?sid=25" TargetMode="External"/><Relationship Id="rId29" Type="http://schemas.openxmlformats.org/officeDocument/2006/relationships/hyperlink" Target="https://168.motc.gov.tw/theme/poster/post/22%201026102018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168.motc.gov.tw/theme/package/post/2206131838967" TargetMode="External"/><Relationship Id="rId24" Type="http://schemas.openxmlformats.org/officeDocument/2006/relationships/hyperlink" Target="https://168.motc.gov.tw/theme/video/post/221%202121420852" TargetMode="External"/><Relationship Id="rId32" Type="http://schemas.openxmlformats.org/officeDocument/2006/relationships/hyperlink" Target="https://168.motc.gov.tw/theme/poster/post/22%200928104732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68.motc.gov.tw/theme/video/post/2207131721506" TargetMode="External"/><Relationship Id="rId23" Type="http://schemas.openxmlformats.org/officeDocument/2006/relationships/hyperlink" Target="https://www.safe.org.tw/key_report/downloads_detail/book/722" TargetMode="External"/><Relationship Id="rId28" Type="http://schemas.openxmlformats.org/officeDocument/2006/relationships/hyperlink" Target="https://168.motc.gov.tw/theme/poster/post/22%201213172669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results?search_query=%E9%BB%83%E9%87%9160%E7%A7%92" TargetMode="External"/><Relationship Id="rId19" Type="http://schemas.openxmlformats.org/officeDocument/2006/relationships/hyperlink" Target="https://elearning.cloud.edu.tw/" TargetMode="External"/><Relationship Id="rId31" Type="http://schemas.openxmlformats.org/officeDocument/2006/relationships/hyperlink" Target="https://168.motc.gov.tw/theme/poster/post/22%2010111554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b.gov.tw/)/&#20844;&#36335;&#32317;&#23616;&#36039;&#35338;/&#24433;&#38899;&#21450;&#20986;&#29256;&#21697;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cirn.moe.edu.tw/Issue/index.aspx?sid=25" TargetMode="External"/><Relationship Id="rId27" Type="http://schemas.openxmlformats.org/officeDocument/2006/relationships/hyperlink" Target="https://168.motc.gov.tw/theme/video/post/200%203261114071" TargetMode="External"/><Relationship Id="rId30" Type="http://schemas.openxmlformats.org/officeDocument/2006/relationships/hyperlink" Target="https://168.motc.gov.tw/theme/poster/post/22%2010171021664" TargetMode="External"/><Relationship Id="rId35" Type="http://schemas.openxmlformats.org/officeDocument/2006/relationships/hyperlink" Target="https://168.motc.gov.tw/theme/poster/post/21%200706150594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2022-12-13T07:08:00Z</dcterms:created>
  <dcterms:modified xsi:type="dcterms:W3CDTF">2023-06-27T00:39:00Z</dcterms:modified>
</cp:coreProperties>
</file>